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6E" w:rsidRPr="00D5486E" w:rsidRDefault="00D5486E" w:rsidP="00D5486E">
      <w:pPr>
        <w:spacing w:before="60" w:after="60" w:line="312" w:lineRule="auto"/>
        <w:jc w:val="center"/>
        <w:rPr>
          <w:rFonts w:eastAsia="Calibri"/>
          <w:b/>
          <w:sz w:val="40"/>
          <w:szCs w:val="40"/>
        </w:rPr>
      </w:pPr>
      <w:r w:rsidRPr="00D5486E">
        <w:rPr>
          <w:rFonts w:eastAsia="Calibri"/>
          <w:b/>
          <w:sz w:val="40"/>
          <w:szCs w:val="40"/>
        </w:rPr>
        <w:t>KẾ HOẠCH DẠY ONLINE KHỐI MẪU GIÁO BÉ</w:t>
      </w:r>
    </w:p>
    <w:p w:rsidR="00D5486E" w:rsidRPr="00D5486E" w:rsidRDefault="00D5486E" w:rsidP="00D5486E">
      <w:pPr>
        <w:spacing w:before="60" w:after="60" w:line="312" w:lineRule="auto"/>
        <w:jc w:val="center"/>
        <w:rPr>
          <w:rFonts w:eastAsia="Calibri"/>
          <w:b/>
          <w:sz w:val="36"/>
          <w:szCs w:val="36"/>
        </w:rPr>
      </w:pPr>
      <w:r w:rsidRPr="00D5486E">
        <w:rPr>
          <w:rFonts w:eastAsia="Calibri"/>
          <w:b/>
          <w:sz w:val="36"/>
          <w:szCs w:val="36"/>
        </w:rPr>
        <w:t>TUẦN 1/4/2020 ( Từ 6/4 – 10/4/2020 )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993"/>
        <w:gridCol w:w="6267"/>
      </w:tblGrid>
      <w:tr w:rsidR="00D5486E" w:rsidRPr="00D5486E" w:rsidTr="00C73729">
        <w:tc>
          <w:tcPr>
            <w:tcW w:w="3936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D5486E">
              <w:rPr>
                <w:rFonts w:eastAsia="Calibri"/>
                <w:b/>
                <w:sz w:val="36"/>
                <w:szCs w:val="36"/>
              </w:rPr>
              <w:t xml:space="preserve">Thứ </w:t>
            </w:r>
          </w:p>
        </w:tc>
        <w:tc>
          <w:tcPr>
            <w:tcW w:w="439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D5486E">
              <w:rPr>
                <w:rFonts w:eastAsia="Calibri"/>
                <w:b/>
                <w:sz w:val="36"/>
                <w:szCs w:val="36"/>
              </w:rPr>
              <w:t>Tuần 1</w:t>
            </w:r>
          </w:p>
        </w:tc>
        <w:tc>
          <w:tcPr>
            <w:tcW w:w="702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D5486E">
              <w:rPr>
                <w:rFonts w:eastAsia="Calibri"/>
                <w:b/>
                <w:sz w:val="36"/>
                <w:szCs w:val="36"/>
              </w:rPr>
              <w:t>Giáo viên dạy</w:t>
            </w:r>
          </w:p>
        </w:tc>
      </w:tr>
      <w:tr w:rsidR="00D5486E" w:rsidRPr="00D5486E" w:rsidTr="00C73729">
        <w:tc>
          <w:tcPr>
            <w:tcW w:w="3936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D5486E">
              <w:rPr>
                <w:rFonts w:eastAsia="Calibri"/>
                <w:b/>
                <w:sz w:val="36"/>
                <w:szCs w:val="36"/>
              </w:rPr>
              <w:t>Thứ 2</w:t>
            </w:r>
          </w:p>
        </w:tc>
        <w:tc>
          <w:tcPr>
            <w:tcW w:w="439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D5486E">
              <w:rPr>
                <w:rFonts w:eastAsia="Calibri"/>
                <w:sz w:val="40"/>
                <w:szCs w:val="40"/>
              </w:rPr>
              <w:t>Hướng dẫn: Tô nét tô màu quả táo</w:t>
            </w:r>
          </w:p>
        </w:tc>
        <w:tc>
          <w:tcPr>
            <w:tcW w:w="702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D5486E">
              <w:rPr>
                <w:rFonts w:eastAsia="Calibri"/>
                <w:sz w:val="36"/>
                <w:szCs w:val="36"/>
              </w:rPr>
              <w:t xml:space="preserve">Đinh Thị Hướng </w:t>
            </w:r>
          </w:p>
        </w:tc>
      </w:tr>
      <w:tr w:rsidR="00D5486E" w:rsidRPr="00D5486E" w:rsidTr="00C73729">
        <w:tc>
          <w:tcPr>
            <w:tcW w:w="3936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D5486E">
              <w:rPr>
                <w:rFonts w:eastAsia="Calibri"/>
                <w:b/>
                <w:sz w:val="36"/>
                <w:szCs w:val="36"/>
              </w:rPr>
              <w:t>Thứ 3</w:t>
            </w:r>
          </w:p>
        </w:tc>
        <w:tc>
          <w:tcPr>
            <w:tcW w:w="439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D5486E">
              <w:rPr>
                <w:rFonts w:eastAsia="Calibri"/>
                <w:sz w:val="40"/>
                <w:szCs w:val="40"/>
              </w:rPr>
              <w:t>Hướng dẫn: Đi trên ghế băng thể dục</w:t>
            </w:r>
          </w:p>
        </w:tc>
        <w:tc>
          <w:tcPr>
            <w:tcW w:w="702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D5486E">
              <w:rPr>
                <w:rFonts w:eastAsia="Calibri"/>
                <w:sz w:val="36"/>
                <w:szCs w:val="36"/>
              </w:rPr>
              <w:t>Lê Thị Thu Hương</w:t>
            </w:r>
          </w:p>
        </w:tc>
      </w:tr>
      <w:tr w:rsidR="00D5486E" w:rsidRPr="00D5486E" w:rsidTr="00C73729">
        <w:tc>
          <w:tcPr>
            <w:tcW w:w="3936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D5486E">
              <w:rPr>
                <w:rFonts w:eastAsia="Calibri"/>
                <w:b/>
                <w:sz w:val="36"/>
                <w:szCs w:val="36"/>
              </w:rPr>
              <w:t>Thứ 4</w:t>
            </w:r>
          </w:p>
        </w:tc>
        <w:tc>
          <w:tcPr>
            <w:tcW w:w="439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D5486E">
              <w:rPr>
                <w:rFonts w:eastAsia="Calibri"/>
                <w:sz w:val="40"/>
                <w:szCs w:val="40"/>
              </w:rPr>
              <w:t xml:space="preserve">Hướng dẫn đọc thơ: </w:t>
            </w:r>
          </w:p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D5486E">
              <w:rPr>
                <w:rFonts w:eastAsia="Calibri"/>
                <w:sz w:val="40"/>
                <w:szCs w:val="40"/>
              </w:rPr>
              <w:t>Dán hoa tặng mẹ</w:t>
            </w:r>
          </w:p>
        </w:tc>
        <w:tc>
          <w:tcPr>
            <w:tcW w:w="702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D5486E">
              <w:rPr>
                <w:rFonts w:eastAsia="Calibri"/>
                <w:sz w:val="36"/>
                <w:szCs w:val="36"/>
              </w:rPr>
              <w:t>Nguyễn Thị Thu Thảo</w:t>
            </w:r>
          </w:p>
        </w:tc>
      </w:tr>
      <w:tr w:rsidR="00D5486E" w:rsidRPr="00D5486E" w:rsidTr="00C73729">
        <w:tc>
          <w:tcPr>
            <w:tcW w:w="3936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D5486E">
              <w:rPr>
                <w:rFonts w:eastAsia="Calibri"/>
                <w:b/>
                <w:sz w:val="36"/>
                <w:szCs w:val="36"/>
              </w:rPr>
              <w:t>Thứ 5</w:t>
            </w:r>
          </w:p>
        </w:tc>
        <w:tc>
          <w:tcPr>
            <w:tcW w:w="439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D5486E">
              <w:rPr>
                <w:rFonts w:eastAsia="Calibri"/>
                <w:sz w:val="36"/>
                <w:szCs w:val="36"/>
              </w:rPr>
              <w:t>Xem video Hướng dẫn rửa tay bằng xà phòng</w:t>
            </w:r>
          </w:p>
        </w:tc>
        <w:tc>
          <w:tcPr>
            <w:tcW w:w="702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D5486E">
              <w:rPr>
                <w:rFonts w:eastAsia="Calibri"/>
                <w:sz w:val="36"/>
                <w:szCs w:val="36"/>
              </w:rPr>
              <w:t>Lê Thị Hải yến</w:t>
            </w:r>
          </w:p>
        </w:tc>
      </w:tr>
      <w:tr w:rsidR="00D5486E" w:rsidRPr="00D5486E" w:rsidTr="00C73729">
        <w:tc>
          <w:tcPr>
            <w:tcW w:w="3936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D5486E">
              <w:rPr>
                <w:rFonts w:eastAsia="Calibri"/>
                <w:b/>
                <w:sz w:val="36"/>
                <w:szCs w:val="36"/>
              </w:rPr>
              <w:t>Thứ 6</w:t>
            </w:r>
          </w:p>
        </w:tc>
        <w:tc>
          <w:tcPr>
            <w:tcW w:w="439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D5486E">
              <w:rPr>
                <w:rFonts w:eastAsia="Calibri"/>
                <w:sz w:val="36"/>
                <w:szCs w:val="36"/>
              </w:rPr>
              <w:t>Hướng dẫn làm thí nghiệm: Vật chìm vật nổi</w:t>
            </w:r>
          </w:p>
        </w:tc>
        <w:tc>
          <w:tcPr>
            <w:tcW w:w="7024" w:type="dxa"/>
          </w:tcPr>
          <w:p w:rsidR="00D5486E" w:rsidRPr="00D5486E" w:rsidRDefault="00D5486E" w:rsidP="00D5486E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D5486E">
              <w:rPr>
                <w:rFonts w:eastAsia="Calibri"/>
                <w:sz w:val="36"/>
                <w:szCs w:val="36"/>
              </w:rPr>
              <w:t>Giáp Thị Hoa</w:t>
            </w:r>
          </w:p>
        </w:tc>
      </w:tr>
    </w:tbl>
    <w:p w:rsidR="00D5486E" w:rsidRPr="00D5486E" w:rsidRDefault="00D5486E" w:rsidP="00D5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60" w:line="360" w:lineRule="auto"/>
        <w:rPr>
          <w:rFonts w:eastAsia="Calibri"/>
          <w:b/>
          <w:i/>
          <w:sz w:val="32"/>
          <w:szCs w:val="32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  <w:bookmarkStart w:id="0" w:name="_GoBack"/>
      <w:bookmarkEnd w:id="0"/>
    </w:p>
    <w:sectPr w:rsidR="00305D0B" w:rsidSect="00864612">
      <w:headerReference w:type="default" r:id="rId8"/>
      <w:pgSz w:w="15840" w:h="12240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26" w:rsidRDefault="00327426" w:rsidP="00D0481D">
      <w:pPr>
        <w:spacing w:after="0" w:line="240" w:lineRule="auto"/>
      </w:pPr>
      <w:r>
        <w:separator/>
      </w:r>
    </w:p>
  </w:endnote>
  <w:endnote w:type="continuationSeparator" w:id="0">
    <w:p w:rsidR="00327426" w:rsidRDefault="00327426" w:rsidP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26" w:rsidRDefault="00327426" w:rsidP="00D0481D">
      <w:pPr>
        <w:spacing w:after="0" w:line="240" w:lineRule="auto"/>
      </w:pPr>
      <w:r>
        <w:separator/>
      </w:r>
    </w:p>
  </w:footnote>
  <w:footnote w:type="continuationSeparator" w:id="0">
    <w:p w:rsidR="00327426" w:rsidRDefault="00327426" w:rsidP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36" w:rsidRDefault="00327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B"/>
    <w:rsid w:val="001C0B3B"/>
    <w:rsid w:val="002F201E"/>
    <w:rsid w:val="00305D0B"/>
    <w:rsid w:val="00327426"/>
    <w:rsid w:val="00456990"/>
    <w:rsid w:val="0046218B"/>
    <w:rsid w:val="004E4913"/>
    <w:rsid w:val="00523656"/>
    <w:rsid w:val="00540B6A"/>
    <w:rsid w:val="00552EB1"/>
    <w:rsid w:val="00564242"/>
    <w:rsid w:val="005E3B4C"/>
    <w:rsid w:val="00710D8B"/>
    <w:rsid w:val="007935F5"/>
    <w:rsid w:val="007C0E7E"/>
    <w:rsid w:val="007C5AA3"/>
    <w:rsid w:val="007F008A"/>
    <w:rsid w:val="007F08FD"/>
    <w:rsid w:val="008145FE"/>
    <w:rsid w:val="0086128D"/>
    <w:rsid w:val="00863B9A"/>
    <w:rsid w:val="00891362"/>
    <w:rsid w:val="009F3B02"/>
    <w:rsid w:val="00AD5C14"/>
    <w:rsid w:val="00B15F87"/>
    <w:rsid w:val="00B54672"/>
    <w:rsid w:val="00C21448"/>
    <w:rsid w:val="00CB341F"/>
    <w:rsid w:val="00CD6FFD"/>
    <w:rsid w:val="00CF7138"/>
    <w:rsid w:val="00D0481D"/>
    <w:rsid w:val="00D5486E"/>
    <w:rsid w:val="00E011A1"/>
    <w:rsid w:val="00E46C1B"/>
    <w:rsid w:val="00E53933"/>
    <w:rsid w:val="00EF3E22"/>
    <w:rsid w:val="00F2411D"/>
    <w:rsid w:val="00FD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D9C6-F3E8-43EC-8BE1-54670591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2020-04-12T10:38:00Z</cp:lastPrinted>
  <dcterms:created xsi:type="dcterms:W3CDTF">2020-04-19T16:35:00Z</dcterms:created>
  <dcterms:modified xsi:type="dcterms:W3CDTF">2020-04-19T16:35:00Z</dcterms:modified>
</cp:coreProperties>
</file>